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0724">
      <w:pPr>
        <w:widowControl/>
        <w:spacing w:line="600" w:lineRule="exact"/>
        <w:jc w:val="center"/>
        <w:rPr>
          <w:rFonts w:hint="eastAsia" w:eastAsia="方正小标宋简体"/>
          <w:sz w:val="12"/>
          <w:szCs w:val="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包头市东河区生态环境损害赔偿专家库入库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7"/>
        <w:tblW w:w="125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46"/>
        <w:gridCol w:w="3818"/>
        <w:gridCol w:w="5171"/>
        <w:gridCol w:w="1605"/>
      </w:tblGrid>
      <w:tr w14:paraId="6B6C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7" w:type="dxa"/>
            <w:noWrap w:val="0"/>
            <w:vAlign w:val="center"/>
          </w:tcPr>
          <w:p w14:paraId="182E723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 w14:paraId="4C67DFFE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3818" w:type="dxa"/>
            <w:noWrap w:val="0"/>
            <w:vAlign w:val="center"/>
          </w:tcPr>
          <w:p w14:paraId="4F4D1D14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5171" w:type="dxa"/>
            <w:noWrap w:val="0"/>
            <w:vAlign w:val="center"/>
          </w:tcPr>
          <w:p w14:paraId="15A255E9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专业领域</w:t>
            </w:r>
          </w:p>
        </w:tc>
        <w:tc>
          <w:tcPr>
            <w:tcW w:w="1605" w:type="dxa"/>
            <w:noWrap w:val="0"/>
            <w:vAlign w:val="center"/>
          </w:tcPr>
          <w:p w14:paraId="05E6949D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 xml:space="preserve">职 </w:t>
            </w:r>
            <w:r>
              <w:rPr>
                <w:rFonts w:ascii="黑体" w:hAnsi="宋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称</w:t>
            </w:r>
          </w:p>
        </w:tc>
      </w:tr>
      <w:tr w14:paraId="29ED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7" w:type="dxa"/>
            <w:noWrap w:val="0"/>
            <w:vAlign w:val="center"/>
          </w:tcPr>
          <w:p w14:paraId="5DE1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4AA5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陈耕</w:t>
            </w:r>
          </w:p>
        </w:tc>
        <w:tc>
          <w:tcPr>
            <w:tcW w:w="3818" w:type="dxa"/>
            <w:noWrap w:val="0"/>
            <w:vAlign w:val="center"/>
          </w:tcPr>
          <w:p w14:paraId="7B03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5171" w:type="dxa"/>
            <w:noWrap w:val="0"/>
            <w:vAlign w:val="center"/>
          </w:tcPr>
          <w:p w14:paraId="4F6D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污染物性质、土壤与地下水</w:t>
            </w:r>
          </w:p>
        </w:tc>
        <w:tc>
          <w:tcPr>
            <w:tcW w:w="1605" w:type="dxa"/>
            <w:noWrap w:val="0"/>
            <w:vAlign w:val="center"/>
          </w:tcPr>
          <w:p w14:paraId="6E29E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1B50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7" w:type="dxa"/>
            <w:noWrap w:val="0"/>
            <w:vAlign w:val="center"/>
          </w:tcPr>
          <w:p w14:paraId="6C2E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3ADE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王树生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0EE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3479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污染物性质、地表水与沉积物、环境空气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8A2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级工程师</w:t>
            </w:r>
          </w:p>
        </w:tc>
      </w:tr>
      <w:tr w14:paraId="4984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1B4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358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李俊飞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16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393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生态系统、环境法、环境经济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46B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EF7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0864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6896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李杰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3CF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BFB6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0F8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7399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6ECE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0F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张晓雅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8AF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02A9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749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1A2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2EFC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62B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郭利军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A13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001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生态系统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7DB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49DA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544D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noWrap w:val="0"/>
            <w:vAlign w:val="center"/>
          </w:tcPr>
          <w:p w14:paraId="1F1D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董钰莹</w:t>
            </w:r>
          </w:p>
        </w:tc>
        <w:tc>
          <w:tcPr>
            <w:tcW w:w="3818" w:type="dxa"/>
            <w:noWrap w:val="0"/>
            <w:vAlign w:val="center"/>
          </w:tcPr>
          <w:p w14:paraId="036C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noWrap w:val="0"/>
            <w:vAlign w:val="center"/>
          </w:tcPr>
          <w:p w14:paraId="7119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605" w:type="dxa"/>
            <w:noWrap w:val="0"/>
            <w:vAlign w:val="center"/>
          </w:tcPr>
          <w:p w14:paraId="06D0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59A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3C45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A42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高英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125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336B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1BF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6CE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0446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0EC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苗梦娇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9C8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5817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C46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86F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4B86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1E27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潘宇星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D9C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DB4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、环境法、其他类（地质环境保护）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938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15D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6A30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60C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赵晶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AA4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21C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6FA0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8A1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5332192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FC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党燕萍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B87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FC8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D4C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820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71080CB7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A9A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姚旭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C5F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内蒙古华泰天诚工程科技有限公司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0BB73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污染物性质、环境空气、土壤与地下水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260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891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404B141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7A6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王飞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662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内蒙古华泰天诚工程科技有限公司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5C7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土壤与地下水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BD0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60D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28FA465F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B9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李月茹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83B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内蒙古优悦技术服务有限公司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03DB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C8D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267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F1E9E5B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80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杨春祥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3680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内蒙古华策清能环保产业科技有限公司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C7E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环境空气、土壤与地下水</w:t>
            </w: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B0F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22CE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A3F1A6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2A82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高智春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65A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内蒙古自治区环境监测总站包头分站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5017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、地表水与沉积物、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生态系统、环境法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D70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F13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083CB2A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241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董静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7F0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内蒙古自治区环境监测总站包头分站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420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地表水与沉积物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、环境法</w:t>
            </w:r>
            <w:r>
              <w:rPr>
                <w:rFonts w:ascii="黑体" w:hAnsi="黑体" w:eastAsia="黑体" w:cs="Wingdings"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C45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BCA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1E46F33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27F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刘飞龙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3CFB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内蒙古鹏丽环保科技有限公司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569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258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77D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A994B14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D82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武文杰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F4B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内蒙古万达建筑集团有限责任公司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AEA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建筑活动对生态环境的影响评价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47C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4026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76D67D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57A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  <w:t>王建安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0FE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内蒙古祥砳环保科技咨询有限公司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12ED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规划及建设项目环境影响评价、污染物治理等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736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3FF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DCAE9C0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9E4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孙志宽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C02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包头铝业有限公司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BC6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358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4A5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5FFC1EC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42AB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银光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C88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包头铝业有限公司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054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C83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02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56FDCD8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1DBA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高晓玲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2C1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B0B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地表水与沉积物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ascii="黑体" w:hAnsi="黑体" w:eastAsia="黑体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A79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正高级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4FF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AA4FD22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AB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  <w:lang w:val="en-US" w:eastAsia="zh-CN"/>
              </w:rPr>
              <w:t>黄文良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FC1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283F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固体废物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588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5D5B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480070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9A2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胡越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634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A03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E3C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27E6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7B57D8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CD0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李志芳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11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EAE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污染物性质、地表水与沉积物、环境空气、土壤与地下水、生态系统、环境法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E94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003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EEE4C7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0B6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石书宁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198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7C69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0AA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94A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22EFAE35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6BA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王金金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558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包头市生态环境信息中心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6F67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地表水与沉积物、环境空气、环境法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0D4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7E0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31266E7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20E96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张媛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658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包头市生态环境宣传教育中心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1601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地表水与沉积物、环境空气、环境法、电离辐射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10D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0AD4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447A02EF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91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孟婕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EAE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中共包头市委党校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4DBA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99A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讲师/律师</w:t>
            </w:r>
          </w:p>
        </w:tc>
      </w:tr>
      <w:tr w14:paraId="3CA1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D014F23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4B25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张纬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13BC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北京亿达（包头）律师事务所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0DA6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6B8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律师</w:t>
            </w:r>
          </w:p>
        </w:tc>
      </w:tr>
      <w:tr w14:paraId="5BBB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1276A8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A2A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何磊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8D2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内蒙古广炫环保科技服务有限公司</w:t>
            </w:r>
          </w:p>
        </w:tc>
        <w:tc>
          <w:tcPr>
            <w:tcW w:w="5171" w:type="dxa"/>
            <w:shd w:val="clear" w:color="auto" w:fill="auto"/>
            <w:noWrap w:val="0"/>
            <w:vAlign w:val="center"/>
          </w:tcPr>
          <w:p w14:paraId="28CB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污染物性质、环境空气、土壤与地下水、环境法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0C3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</w:tbl>
    <w:p w14:paraId="7EF1A22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9860590-8AE7-4E2D-9318-2CBA35D72B11}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867415-CEE0-499B-B02A-23CF3D81C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66AFA7-C050-444D-8D70-6510CB71C1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E9FCCF-E0AD-4A36-9837-3C9C8EB471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4A006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1B81D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1B81D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U2NzM1ZjIzOTg5YjhjNWVjODY2ZWY5Mzk5ZDkifQ=="/>
  </w:docVars>
  <w:rsids>
    <w:rsidRoot w:val="00000000"/>
    <w:rsid w:val="00035DC4"/>
    <w:rsid w:val="049E376C"/>
    <w:rsid w:val="05577DE1"/>
    <w:rsid w:val="06E93094"/>
    <w:rsid w:val="075276EC"/>
    <w:rsid w:val="09531A76"/>
    <w:rsid w:val="0F9F2BE2"/>
    <w:rsid w:val="10593038"/>
    <w:rsid w:val="10D5368F"/>
    <w:rsid w:val="11DA3D05"/>
    <w:rsid w:val="13A77E5B"/>
    <w:rsid w:val="14CA765B"/>
    <w:rsid w:val="18ED5E90"/>
    <w:rsid w:val="195D4E18"/>
    <w:rsid w:val="1981715C"/>
    <w:rsid w:val="19DD1A4D"/>
    <w:rsid w:val="1A0D279E"/>
    <w:rsid w:val="1A883626"/>
    <w:rsid w:val="1BE20386"/>
    <w:rsid w:val="1C8C6544"/>
    <w:rsid w:val="1CF504A7"/>
    <w:rsid w:val="21A25EC1"/>
    <w:rsid w:val="21AC2CCE"/>
    <w:rsid w:val="21E8421C"/>
    <w:rsid w:val="242705DF"/>
    <w:rsid w:val="248A3369"/>
    <w:rsid w:val="25757FC0"/>
    <w:rsid w:val="26027DD6"/>
    <w:rsid w:val="26A821CC"/>
    <w:rsid w:val="26C30E41"/>
    <w:rsid w:val="26E256DE"/>
    <w:rsid w:val="27132049"/>
    <w:rsid w:val="28090A48"/>
    <w:rsid w:val="28E82D54"/>
    <w:rsid w:val="29574647"/>
    <w:rsid w:val="2DFC2741"/>
    <w:rsid w:val="336054FE"/>
    <w:rsid w:val="3491604D"/>
    <w:rsid w:val="34BF6E0C"/>
    <w:rsid w:val="35645510"/>
    <w:rsid w:val="36FE1497"/>
    <w:rsid w:val="37CE1367"/>
    <w:rsid w:val="38166404"/>
    <w:rsid w:val="392E78CD"/>
    <w:rsid w:val="398070B3"/>
    <w:rsid w:val="3A606BEE"/>
    <w:rsid w:val="3B867954"/>
    <w:rsid w:val="3B8768C7"/>
    <w:rsid w:val="3CF25AF7"/>
    <w:rsid w:val="3D8928C8"/>
    <w:rsid w:val="3E552D1B"/>
    <w:rsid w:val="40E37C31"/>
    <w:rsid w:val="44145357"/>
    <w:rsid w:val="452952CE"/>
    <w:rsid w:val="48336A85"/>
    <w:rsid w:val="485922F7"/>
    <w:rsid w:val="4ABC7120"/>
    <w:rsid w:val="4B885098"/>
    <w:rsid w:val="4FA81EEA"/>
    <w:rsid w:val="500703DD"/>
    <w:rsid w:val="53982AFD"/>
    <w:rsid w:val="54574766"/>
    <w:rsid w:val="564451BE"/>
    <w:rsid w:val="56B162F7"/>
    <w:rsid w:val="5A6776CD"/>
    <w:rsid w:val="5B6073A6"/>
    <w:rsid w:val="5CED3EB9"/>
    <w:rsid w:val="5D8660BC"/>
    <w:rsid w:val="5D9407D9"/>
    <w:rsid w:val="5E7B7098"/>
    <w:rsid w:val="5FF7504C"/>
    <w:rsid w:val="60920B44"/>
    <w:rsid w:val="62DE5BC0"/>
    <w:rsid w:val="63A92B04"/>
    <w:rsid w:val="645417BE"/>
    <w:rsid w:val="66240220"/>
    <w:rsid w:val="69E00902"/>
    <w:rsid w:val="6B133623"/>
    <w:rsid w:val="6B5564CF"/>
    <w:rsid w:val="6E0F17B6"/>
    <w:rsid w:val="6F8122BD"/>
    <w:rsid w:val="70231FAD"/>
    <w:rsid w:val="71FE04BF"/>
    <w:rsid w:val="72331F17"/>
    <w:rsid w:val="724335ED"/>
    <w:rsid w:val="7316269B"/>
    <w:rsid w:val="74C02BBA"/>
    <w:rsid w:val="75634D9B"/>
    <w:rsid w:val="77037C1B"/>
    <w:rsid w:val="77B238DE"/>
    <w:rsid w:val="77EF0DF0"/>
    <w:rsid w:val="790D048F"/>
    <w:rsid w:val="7AF91719"/>
    <w:rsid w:val="7BFF6DBB"/>
    <w:rsid w:val="7CA57EB5"/>
    <w:rsid w:val="7E144772"/>
    <w:rsid w:val="B3BFDA9D"/>
    <w:rsid w:val="DEBEDE53"/>
    <w:rsid w:val="F7EDD682"/>
    <w:rsid w:val="FF5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1263</Characters>
  <Lines>0</Lines>
  <Paragraphs>0</Paragraphs>
  <TotalTime>3</TotalTime>
  <ScaleCrop>false</ScaleCrop>
  <LinksUpToDate>false</LinksUpToDate>
  <CharactersWithSpaces>1267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2024-05-22T01:16:00Z</dcterms:created>
  <dc:creator>Administrator</dc:creator>
  <cp:lastModifiedBy>LuYJ</cp:lastModifiedBy>
  <cp:lastPrinted>2025-12-09T06:43:00Z</cp:lastPrinted>
  <dcterms:modified xsi:type="dcterms:W3CDTF">2025-12-17T01:17:23Z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CDDDABCDDF4449A8B6C8650FFFF8864A_13</vt:lpwstr>
  </property>
  <property fmtid="{D5CDD505-2E9C-101B-9397-08002B2CF9AE}" pid="4" name="KSOTemplateDocerSaveRecord">
    <vt:lpwstr>eyJoZGlkIjoiOWJkYWQ0ZTEyZDMwMDljZmFiMjhhNjYzMzJkMzY3MGMiLCJ1c2VySWQiOiI2NjgxMjM2MDkifQ==</vt:lpwstr>
  </property>
</Properties>
</file>